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D11189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Richard RYKKYLL (alias </w:t>
      </w:r>
      <w:proofErr w:type="gramStart"/>
      <w:r>
        <w:rPr>
          <w:rFonts w:ascii="Times New Roman" w:hAnsi="Times New Roman" w:cs="Times New Roman"/>
          <w:u w:val="single"/>
        </w:rPr>
        <w:t>RECHYLL)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14:paraId="7E9A9726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Lichyrch</w:t>
      </w:r>
      <w:proofErr w:type="spellEnd"/>
      <w:r>
        <w:rPr>
          <w:rFonts w:ascii="Times New Roman" w:hAnsi="Times New Roman" w:cs="Times New Roman"/>
        </w:rPr>
        <w:t xml:space="preserve"> (? Kent) and London.</w:t>
      </w:r>
    </w:p>
    <w:p w14:paraId="0BA5799B" w14:textId="77777777" w:rsidR="00502EDF" w:rsidRDefault="00502EDF" w:rsidP="00502EDF">
      <w:pPr>
        <w:rPr>
          <w:rFonts w:ascii="Times New Roman" w:hAnsi="Times New Roman" w:cs="Times New Roman"/>
        </w:rPr>
      </w:pPr>
    </w:p>
    <w:p w14:paraId="6636D8E4" w14:textId="77777777" w:rsidR="00502EDF" w:rsidRDefault="00502EDF" w:rsidP="00502EDF">
      <w:pPr>
        <w:rPr>
          <w:rFonts w:ascii="Times New Roman" w:hAnsi="Times New Roman" w:cs="Times New Roman"/>
        </w:rPr>
      </w:pPr>
    </w:p>
    <w:p w14:paraId="612B9BC3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Thorne of Gillingham(q.v.),</w:t>
      </w:r>
    </w:p>
    <w:p w14:paraId="6103681F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Geoffrey Adam of </w:t>
      </w:r>
      <w:proofErr w:type="spellStart"/>
      <w:r>
        <w:rPr>
          <w:rFonts w:ascii="Times New Roman" w:hAnsi="Times New Roman" w:cs="Times New Roman"/>
        </w:rPr>
        <w:t>Fryndsbury</w:t>
      </w:r>
      <w:proofErr w:type="spellEnd"/>
      <w:r>
        <w:rPr>
          <w:rFonts w:ascii="Times New Roman" w:hAnsi="Times New Roman" w:cs="Times New Roman"/>
        </w:rPr>
        <w:t xml:space="preserve">(q.v.), John Burnard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>(q.v.)</w:t>
      </w:r>
    </w:p>
    <w:p w14:paraId="5ABE56C2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Frenche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Snodland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Sprever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gramStart"/>
      <w:r>
        <w:rPr>
          <w:rFonts w:ascii="Times New Roman" w:hAnsi="Times New Roman" w:cs="Times New Roman"/>
        </w:rPr>
        <w:t>Cobham.(</w:t>
      </w:r>
      <w:proofErr w:type="gramEnd"/>
      <w:r>
        <w:rPr>
          <w:rFonts w:ascii="Times New Roman" w:hAnsi="Times New Roman" w:cs="Times New Roman"/>
        </w:rPr>
        <w:t>q.v.)</w:t>
      </w:r>
    </w:p>
    <w:p w14:paraId="53134716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039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59B0570" w14:textId="77777777" w:rsidR="00502EDF" w:rsidRDefault="00502EDF" w:rsidP="00502EDF">
      <w:pPr>
        <w:rPr>
          <w:rFonts w:ascii="Times New Roman" w:hAnsi="Times New Roman" w:cs="Times New Roman"/>
        </w:rPr>
      </w:pPr>
    </w:p>
    <w:p w14:paraId="472C697C" w14:textId="77777777" w:rsidR="00502EDF" w:rsidRDefault="00502EDF" w:rsidP="00502EDF">
      <w:pPr>
        <w:rPr>
          <w:rFonts w:ascii="Times New Roman" w:hAnsi="Times New Roman" w:cs="Times New Roman"/>
        </w:rPr>
      </w:pPr>
    </w:p>
    <w:p w14:paraId="0DD7A50C" w14:textId="77777777" w:rsidR="00502EDF" w:rsidRDefault="00502EDF" w:rsidP="00502E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December 2018</w:t>
      </w:r>
    </w:p>
    <w:p w14:paraId="52FBB98F" w14:textId="77777777" w:rsidR="006B2F86" w:rsidRPr="00E71FC3" w:rsidRDefault="00502E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6340F" w14:textId="77777777" w:rsidR="00502EDF" w:rsidRDefault="00502EDF" w:rsidP="00E71FC3">
      <w:r>
        <w:separator/>
      </w:r>
    </w:p>
  </w:endnote>
  <w:endnote w:type="continuationSeparator" w:id="0">
    <w:p w14:paraId="0F1482D1" w14:textId="77777777" w:rsidR="00502EDF" w:rsidRDefault="00502E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0B5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A7287" w14:textId="77777777" w:rsidR="00502EDF" w:rsidRDefault="00502EDF" w:rsidP="00E71FC3">
      <w:r>
        <w:separator/>
      </w:r>
    </w:p>
  </w:footnote>
  <w:footnote w:type="continuationSeparator" w:id="0">
    <w:p w14:paraId="3338FE75" w14:textId="77777777" w:rsidR="00502EDF" w:rsidRDefault="00502E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EDF"/>
    <w:rsid w:val="001A7C09"/>
    <w:rsid w:val="00502E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33599"/>
  <w15:chartTrackingRefBased/>
  <w15:docId w15:val="{EA7216DD-A5D6-4823-8DB5-127F12EB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2E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02E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2018-12-09T21:08:00Z</dcterms:created>
  <dcterms:modified xsi:type="dcterms:W3CDTF">2018-12-09T21:09:00Z</dcterms:modified>
</cp:coreProperties>
</file>